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316D3" w14:textId="7F316BAF" w:rsidR="00C761E5" w:rsidRPr="006D2273" w:rsidRDefault="00C761E5" w:rsidP="006D2273">
      <w:pPr>
        <w:jc w:val="center"/>
        <w:rPr>
          <w:sz w:val="52"/>
          <w:szCs w:val="52"/>
          <w:u w:val="single"/>
        </w:rPr>
      </w:pPr>
      <w:r w:rsidRPr="00C761E5">
        <w:rPr>
          <w:sz w:val="52"/>
          <w:szCs w:val="52"/>
          <w:u w:val="single"/>
        </w:rPr>
        <w:t>Art Supply List</w:t>
      </w:r>
      <w:r w:rsidR="006D2273">
        <w:rPr>
          <w:sz w:val="52"/>
          <w:szCs w:val="52"/>
          <w:u w:val="single"/>
        </w:rPr>
        <w:t xml:space="preserve"> 2021-</w:t>
      </w:r>
      <w:proofErr w:type="gramStart"/>
      <w:r w:rsidR="006D2273">
        <w:rPr>
          <w:sz w:val="52"/>
          <w:szCs w:val="52"/>
          <w:u w:val="single"/>
        </w:rPr>
        <w:t>2022</w:t>
      </w:r>
      <w:proofErr w:type="gramEnd"/>
    </w:p>
    <w:p w14:paraId="6096AA44" w14:textId="431C577F" w:rsidR="00C761E5" w:rsidRDefault="00C761E5" w:rsidP="00C761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box of crayons (24)</w:t>
      </w:r>
    </w:p>
    <w:p w14:paraId="1D0CD3A7" w14:textId="55A5F110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Elemer’s</w:t>
      </w:r>
      <w:proofErr w:type="spellEnd"/>
      <w:r>
        <w:rPr>
          <w:sz w:val="32"/>
          <w:szCs w:val="32"/>
        </w:rPr>
        <w:t xml:space="preserve">  glue (bottle)</w:t>
      </w:r>
    </w:p>
    <w:p w14:paraId="5A1DD03F" w14:textId="7179C2C9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>3 glue sticks</w:t>
      </w:r>
    </w:p>
    <w:p w14:paraId="104030C4" w14:textId="11BD327C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 xml:space="preserve">1 Scissors </w:t>
      </w:r>
    </w:p>
    <w:p w14:paraId="72EC666A" w14:textId="7D0469DF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>1 pack of multicolor markers</w:t>
      </w:r>
    </w:p>
    <w:p w14:paraId="2D5E7AC9" w14:textId="46085AF0" w:rsidR="00C761E5" w:rsidRDefault="00C761E5" w:rsidP="00C761E5">
      <w:pPr>
        <w:rPr>
          <w:sz w:val="32"/>
          <w:szCs w:val="32"/>
        </w:rPr>
      </w:pPr>
      <w:r>
        <w:rPr>
          <w:sz w:val="32"/>
          <w:szCs w:val="32"/>
        </w:rPr>
        <w:t>1 box of pencils</w:t>
      </w:r>
      <w:bookmarkStart w:id="0" w:name="_GoBack"/>
      <w:bookmarkEnd w:id="0"/>
    </w:p>
    <w:p w14:paraId="09567E91" w14:textId="0E411AD5" w:rsidR="00C761E5" w:rsidRDefault="00C761E5" w:rsidP="00C761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pack of water colors with paint brush</w:t>
      </w:r>
    </w:p>
    <w:p w14:paraId="6ED60B2F" w14:textId="224682DC" w:rsidR="00E44237" w:rsidRDefault="00E44237" w:rsidP="00C761E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pack of erasers</w:t>
      </w:r>
    </w:p>
    <w:p w14:paraId="13C9C694" w14:textId="77777777" w:rsidR="00C761E5" w:rsidRDefault="00C761E5" w:rsidP="00C761E5">
      <w:pPr>
        <w:rPr>
          <w:sz w:val="32"/>
          <w:szCs w:val="32"/>
        </w:rPr>
      </w:pPr>
    </w:p>
    <w:p w14:paraId="5FD80761" w14:textId="77777777" w:rsidR="00C761E5" w:rsidRPr="00C761E5" w:rsidRDefault="00C761E5" w:rsidP="00C761E5">
      <w:pPr>
        <w:rPr>
          <w:sz w:val="32"/>
          <w:szCs w:val="32"/>
        </w:rPr>
      </w:pPr>
    </w:p>
    <w:sectPr w:rsidR="00C761E5" w:rsidRPr="00C7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E5"/>
    <w:rsid w:val="000E1312"/>
    <w:rsid w:val="001B18B7"/>
    <w:rsid w:val="002E60C6"/>
    <w:rsid w:val="006D2273"/>
    <w:rsid w:val="0079234C"/>
    <w:rsid w:val="00C761E5"/>
    <w:rsid w:val="00E4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9029"/>
  <w15:chartTrackingRefBased/>
  <w15:docId w15:val="{EF107495-5813-4719-B153-E9CEC488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Pena</dc:creator>
  <cp:keywords/>
  <dc:description/>
  <cp:lastModifiedBy>Jose E. Pena</cp:lastModifiedBy>
  <cp:revision>6</cp:revision>
  <cp:lastPrinted>2021-06-11T13:49:00Z</cp:lastPrinted>
  <dcterms:created xsi:type="dcterms:W3CDTF">2021-06-10T14:06:00Z</dcterms:created>
  <dcterms:modified xsi:type="dcterms:W3CDTF">2021-06-11T13:49:00Z</dcterms:modified>
</cp:coreProperties>
</file>